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5E" w:rsidRPr="00F278D5" w:rsidRDefault="002E705E" w:rsidP="006570A2">
      <w:pPr>
        <w:pStyle w:val="ac"/>
        <w:spacing w:before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78D5">
        <w:rPr>
          <w:rFonts w:ascii="Times New Roman" w:hAnsi="Times New Roman" w:cs="Times New Roman"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E705E">
        <w:rPr>
          <w:rFonts w:ascii="Times New Roman" w:hAnsi="Times New Roman" w:cs="Times New Roman"/>
          <w:sz w:val="24"/>
          <w:szCs w:val="24"/>
        </w:rPr>
        <w:t>Наименование организации:</w:t>
      </w:r>
      <w:r w:rsidRPr="002E705E">
        <w:rPr>
          <w:rStyle w:val="ae"/>
          <w:szCs w:val="24"/>
        </w:rPr>
        <w:t xml:space="preserve"> </w:t>
      </w:r>
      <w:fldSimple w:instr=" DOCVARIABLE ceh_info \* MERGEFORMAT ">
        <w:r w:rsidRPr="002E705E">
          <w:rPr>
            <w:rStyle w:val="ae"/>
            <w:szCs w:val="24"/>
          </w:rPr>
          <w:t>Областное бюджетное учреждение здравоохранения «Курская городская детская поликлиника №7»  Комитета здравоохранения  Курской области</w:t>
        </w:r>
      </w:fldSimple>
      <w:r w:rsidRPr="002E705E">
        <w:rPr>
          <w:rStyle w:val="ae"/>
          <w:szCs w:val="24"/>
        </w:rPr>
        <w:t> </w:t>
      </w:r>
    </w:p>
    <w:p w:rsidR="002E705E" w:rsidRPr="002E705E" w:rsidRDefault="002E705E" w:rsidP="006570A2">
      <w:pPr>
        <w:suppressAutoHyphens/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E705E" w:rsidRPr="002E705E" w:rsidRDefault="002E705E" w:rsidP="006570A2">
      <w:pPr>
        <w:pStyle w:val="a9"/>
        <w:spacing w:line="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table1"/>
      <w:bookmarkEnd w:id="0"/>
    </w:p>
    <w:p w:rsidR="002E705E" w:rsidRPr="002E705E" w:rsidRDefault="002E705E" w:rsidP="006570A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E705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2513"/>
        <w:gridCol w:w="461"/>
        <w:gridCol w:w="462"/>
        <w:gridCol w:w="461"/>
        <w:gridCol w:w="462"/>
        <w:gridCol w:w="461"/>
        <w:gridCol w:w="462"/>
        <w:gridCol w:w="462"/>
        <w:gridCol w:w="461"/>
        <w:gridCol w:w="462"/>
        <w:gridCol w:w="461"/>
        <w:gridCol w:w="462"/>
        <w:gridCol w:w="461"/>
        <w:gridCol w:w="462"/>
        <w:gridCol w:w="903"/>
        <w:gridCol w:w="548"/>
        <w:gridCol w:w="680"/>
        <w:gridCol w:w="548"/>
        <w:gridCol w:w="548"/>
        <w:gridCol w:w="548"/>
        <w:gridCol w:w="548"/>
        <w:gridCol w:w="548"/>
        <w:gridCol w:w="486"/>
      </w:tblGrid>
      <w:tr w:rsidR="002E705E" w:rsidRPr="002E705E" w:rsidTr="002E705E">
        <w:trPr>
          <w:cantSplit/>
          <w:trHeight w:val="2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</w:t>
            </w: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Профессия/</w:t>
            </w: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должность/</w:t>
            </w: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специальность работника </w:t>
            </w:r>
          </w:p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(подклассы)</w:t>
            </w: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или другие равноценные пищевые продукт</w:t>
            </w: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ы (да/нет)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</w:t>
            </w: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</w:t>
            </w: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е пенсионное обеспечение (да/нет)</w:t>
            </w:r>
          </w:p>
        </w:tc>
      </w:tr>
      <w:tr w:rsidR="002E705E" w:rsidRPr="002E705E" w:rsidTr="002E705E">
        <w:trPr>
          <w:cantSplit/>
          <w:trHeight w:val="225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C95FF8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биоб</w:t>
            </w:r>
            <w:r w:rsidR="002E705E"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инфразвук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</w:t>
            </w: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воздушный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вибрация общая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вибрация локальная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неионизирующие излучения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ионизирующие излучения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микроклимат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световая среда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1" w:name="table2"/>
            <w:bookmarkEnd w:id="1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Административно-управленческий </w:t>
            </w:r>
            <w:r w:rsidR="005209C0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Информационно-аналитическое </w:t>
            </w:r>
            <w:r w:rsidRPr="002E70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медицинской статистики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Врач-статистик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отделение, отделение медико-социальной помощи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медико-социальной помощи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   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организации медицинской помощи несовершеннолетних в образовательных организациях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– врач-педиатр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Врач-педиатр, школа №20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Врач-педиатр, школа №39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Врач-педиатр, школа №49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Врач-педиатр, школа №46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Врач-педиатр, школа №3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Врач-педиатр, школа №21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Врач-педиатр, школа №1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Врач-педиатр, школа №58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№49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№58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№46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школа №58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Консультативно – диагностическое отделение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кабинет инфекционных </w:t>
            </w: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болезней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врача-психиатра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врача-детского хирурга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Врач-детский хирург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 травматолога-ортопеда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Врач-травмотолог-ортопед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врача-оториноларинголога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врача-офтальмолога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неврологический кабинет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врача-детского эндокринолога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Врач-детский эндокринолог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Стоматологический кабинет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Врач-стоматолог детский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Зубной врач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врача-гастроэнтеролога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ультразвуковой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функциональной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      52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клинико-диагностической лабораторией- врач </w:t>
            </w:r>
            <w:r w:rsidRPr="002E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клинической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DE6F76" w:rsidP="006570A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E705E" w:rsidRPr="002E70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  3,2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   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7554A9" w:rsidP="006570A2">
            <w:pPr>
              <w:spacing w:after="0" w:line="0" w:lineRule="atLeast"/>
              <w:ind w:left="-7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705E"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Физиотерапевтическое отделение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врач-физиотерапевт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A27CDD" w:rsidP="00A27CDD">
            <w:pPr>
              <w:spacing w:after="0" w:line="0" w:lineRule="atLeast"/>
              <w:ind w:left="-70"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3,3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7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59 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A27CDD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27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Кабинет массажа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Централизованное стерилизационное отделение 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стерилизационной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неотложной медицинской помощи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врача-</w:t>
            </w: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эпидемиолога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b/>
                <w:sz w:val="24"/>
                <w:szCs w:val="24"/>
              </w:rPr>
              <w:t>Общеполиклинический немедицинский персонал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Планово-экономический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Отдел кадров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69 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Хозяйственный отдел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70 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Начальник штаба гражданской обороны и чрезвычайных ситуаций, мобилизационной работы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71 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72 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73 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74 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75 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76 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77 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78 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705E" w:rsidRPr="002E705E" w:rsidTr="002E70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79 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5E" w:rsidRPr="002E705E" w:rsidRDefault="002E705E" w:rsidP="006570A2">
            <w:pPr>
              <w:spacing w:after="0" w:line="0" w:lineRule="atLeast"/>
              <w:ind w:left="-70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E705E">
        <w:rPr>
          <w:rFonts w:ascii="Times New Roman" w:hAnsi="Times New Roman" w:cs="Times New Roman"/>
          <w:sz w:val="24"/>
          <w:szCs w:val="24"/>
        </w:rPr>
        <w:t>Дата составления:</w:t>
      </w:r>
      <w:r w:rsidRPr="002E705E">
        <w:rPr>
          <w:rStyle w:val="ae"/>
          <w:szCs w:val="24"/>
          <w:lang w:val="en-US"/>
        </w:rPr>
        <w:t> </w:t>
      </w:r>
    </w:p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E705E">
        <w:rPr>
          <w:rFonts w:ascii="Times New Roman" w:hAnsi="Times New Roman" w:cs="Times New Roman"/>
          <w:sz w:val="24"/>
          <w:szCs w:val="24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E705E" w:rsidRPr="002E705E" w:rsidTr="002E705E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r w:rsidRPr="002E705E">
              <w:rPr>
                <w:sz w:val="24"/>
                <w:szCs w:val="24"/>
              </w:rPr>
              <w:t xml:space="preserve">Главный врач </w:t>
            </w:r>
          </w:p>
        </w:tc>
        <w:tc>
          <w:tcPr>
            <w:tcW w:w="283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bookmarkStart w:id="2" w:name="com_pred"/>
            <w:bookmarkEnd w:id="2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r w:rsidRPr="002E705E">
              <w:rPr>
                <w:sz w:val="24"/>
                <w:szCs w:val="24"/>
              </w:rPr>
              <w:t>Фильшина С.Г.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</w:tr>
      <w:tr w:rsidR="002E705E" w:rsidRPr="002E705E" w:rsidTr="002E705E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bookmarkStart w:id="3" w:name="s070_1"/>
            <w:bookmarkEnd w:id="3"/>
            <w:r w:rsidRPr="002E705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E705E">
        <w:rPr>
          <w:rFonts w:ascii="Times New Roman" w:hAnsi="Times New Roman" w:cs="Times New Roman"/>
          <w:sz w:val="24"/>
          <w:szCs w:val="24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E705E" w:rsidRPr="002E705E" w:rsidTr="002E705E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r w:rsidRPr="002E705E">
              <w:rPr>
                <w:sz w:val="24"/>
                <w:szCs w:val="24"/>
              </w:rPr>
              <w:t xml:space="preserve">Специалист по ОТ </w:t>
            </w:r>
          </w:p>
        </w:tc>
        <w:tc>
          <w:tcPr>
            <w:tcW w:w="283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bookmarkStart w:id="4" w:name="com_chlens"/>
            <w:bookmarkEnd w:id="4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r w:rsidRPr="002E705E">
              <w:rPr>
                <w:sz w:val="24"/>
                <w:szCs w:val="24"/>
              </w:rPr>
              <w:t>Рыбченкова И.А.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</w:tr>
      <w:tr w:rsidR="002E705E" w:rsidRPr="002E705E" w:rsidTr="002E705E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bookmarkStart w:id="5" w:name="s070_2"/>
            <w:bookmarkEnd w:id="5"/>
            <w:r w:rsidRPr="002E705E"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(дата)</w:t>
            </w:r>
          </w:p>
        </w:tc>
      </w:tr>
      <w:tr w:rsidR="002E705E" w:rsidRPr="002E705E" w:rsidTr="002E705E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r w:rsidRPr="002E705E">
              <w:rPr>
                <w:sz w:val="24"/>
                <w:szCs w:val="24"/>
              </w:rPr>
              <w:t>Председатель ПОП в ОБУЗ  «КГДП 7»</w:t>
            </w:r>
          </w:p>
        </w:tc>
        <w:tc>
          <w:tcPr>
            <w:tcW w:w="283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r w:rsidRPr="002E705E">
              <w:rPr>
                <w:sz w:val="24"/>
                <w:szCs w:val="24"/>
              </w:rPr>
              <w:t>Дыкина И.Н.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</w:tr>
      <w:tr w:rsidR="002E705E" w:rsidRPr="002E705E" w:rsidTr="002E705E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3" w:type="dxa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" w:type="dxa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</w:tr>
    </w:tbl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2E705E" w:rsidRPr="002E705E" w:rsidRDefault="002E705E" w:rsidP="006570A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E705E">
        <w:rPr>
          <w:rFonts w:ascii="Times New Roman" w:hAnsi="Times New Roman" w:cs="Times New Roman"/>
          <w:sz w:val="24"/>
          <w:szCs w:val="24"/>
        </w:rPr>
        <w:t>Эксперт(-ы) организации, проводившей специальную оценку условий труда:</w:t>
      </w:r>
    </w:p>
    <w:tbl>
      <w:tblPr>
        <w:tblStyle w:val="af"/>
        <w:tblW w:w="1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2E705E" w:rsidRPr="002E705E" w:rsidTr="002E705E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r w:rsidRPr="002E705E">
              <w:rPr>
                <w:sz w:val="24"/>
                <w:szCs w:val="24"/>
              </w:rPr>
              <w:t>689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  <w:r w:rsidRPr="002E705E">
              <w:rPr>
                <w:sz w:val="24"/>
                <w:szCs w:val="24"/>
              </w:rPr>
              <w:t>Изварина Галина Владимировна</w:t>
            </w:r>
          </w:p>
        </w:tc>
        <w:tc>
          <w:tcPr>
            <w:tcW w:w="284" w:type="dxa"/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</w:rPr>
            </w:pPr>
          </w:p>
        </w:tc>
      </w:tr>
      <w:tr w:rsidR="002E705E" w:rsidRPr="002E705E" w:rsidTr="002E705E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b/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b/>
                <w:sz w:val="24"/>
                <w:szCs w:val="24"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b/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b/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705E" w:rsidRPr="002E705E" w:rsidRDefault="002E705E" w:rsidP="006570A2">
            <w:pPr>
              <w:pStyle w:val="ad"/>
              <w:spacing w:line="0" w:lineRule="atLeast"/>
              <w:rPr>
                <w:sz w:val="24"/>
                <w:szCs w:val="24"/>
                <w:vertAlign w:val="superscript"/>
              </w:rPr>
            </w:pPr>
            <w:r w:rsidRPr="002E705E">
              <w:rPr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2E705E" w:rsidRDefault="002E705E" w:rsidP="006570A2">
      <w:pPr>
        <w:spacing w:after="0" w:line="0" w:lineRule="atLeast"/>
        <w:rPr>
          <w:szCs w:val="20"/>
          <w:lang w:val="en-US"/>
        </w:rPr>
      </w:pPr>
    </w:p>
    <w:p w:rsidR="00BE426D" w:rsidRPr="002E705E" w:rsidRDefault="00BE426D" w:rsidP="006570A2">
      <w:pPr>
        <w:spacing w:after="0" w:line="0" w:lineRule="atLeast"/>
        <w:rPr>
          <w:rFonts w:ascii="Times New Roman" w:hAnsi="Times New Roman" w:cs="Times New Roman"/>
        </w:rPr>
      </w:pPr>
    </w:p>
    <w:sectPr w:rsidR="00BE426D" w:rsidRPr="002E705E" w:rsidSect="002E70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5F" w:rsidRDefault="00275F5F" w:rsidP="002E705E">
      <w:pPr>
        <w:spacing w:after="0" w:line="240" w:lineRule="auto"/>
      </w:pPr>
      <w:r>
        <w:separator/>
      </w:r>
    </w:p>
  </w:endnote>
  <w:endnote w:type="continuationSeparator" w:id="1">
    <w:p w:rsidR="00275F5F" w:rsidRDefault="00275F5F" w:rsidP="002E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5F" w:rsidRDefault="00275F5F" w:rsidP="002E705E">
      <w:pPr>
        <w:spacing w:after="0" w:line="240" w:lineRule="auto"/>
      </w:pPr>
      <w:r>
        <w:separator/>
      </w:r>
    </w:p>
  </w:footnote>
  <w:footnote w:type="continuationSeparator" w:id="1">
    <w:p w:rsidR="00275F5F" w:rsidRDefault="00275F5F" w:rsidP="002E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05E"/>
    <w:rsid w:val="000866F6"/>
    <w:rsid w:val="00165CDE"/>
    <w:rsid w:val="00275F5F"/>
    <w:rsid w:val="002E705E"/>
    <w:rsid w:val="005209C0"/>
    <w:rsid w:val="006570A2"/>
    <w:rsid w:val="007554A9"/>
    <w:rsid w:val="0083238F"/>
    <w:rsid w:val="009A7A89"/>
    <w:rsid w:val="00A27CDD"/>
    <w:rsid w:val="00BE426D"/>
    <w:rsid w:val="00C95FF8"/>
    <w:rsid w:val="00CF03E8"/>
    <w:rsid w:val="00DE178A"/>
    <w:rsid w:val="00DE6F76"/>
    <w:rsid w:val="00E20E53"/>
    <w:rsid w:val="00F2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A"/>
  </w:style>
  <w:style w:type="paragraph" w:styleId="1">
    <w:name w:val="heading 1"/>
    <w:basedOn w:val="a"/>
    <w:next w:val="a"/>
    <w:link w:val="10"/>
    <w:qFormat/>
    <w:rsid w:val="002E70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5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2E705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705E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E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2E705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semiHidden/>
    <w:unhideWhenUsed/>
    <w:rsid w:val="002E7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2E705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 Spacing"/>
    <w:qFormat/>
    <w:rsid w:val="002E70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Готовый"/>
    <w:basedOn w:val="a"/>
    <w:rsid w:val="002E705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onsPlusNonformat">
    <w:name w:val="ConsPlusNonformat"/>
    <w:rsid w:val="002E7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Раздел Знак"/>
    <w:basedOn w:val="a0"/>
    <w:link w:val="ac"/>
    <w:locked/>
    <w:rsid w:val="002E705E"/>
    <w:rPr>
      <w:b/>
      <w:color w:val="000000"/>
      <w:sz w:val="24"/>
      <w:szCs w:val="24"/>
    </w:rPr>
  </w:style>
  <w:style w:type="paragraph" w:customStyle="1" w:styleId="ac">
    <w:name w:val="Раздел"/>
    <w:basedOn w:val="a"/>
    <w:link w:val="ab"/>
    <w:rsid w:val="002E705E"/>
    <w:pPr>
      <w:spacing w:before="60" w:after="0" w:line="240" w:lineRule="auto"/>
    </w:pPr>
    <w:rPr>
      <w:b/>
      <w:color w:val="000000"/>
      <w:sz w:val="24"/>
      <w:szCs w:val="24"/>
    </w:rPr>
  </w:style>
  <w:style w:type="paragraph" w:customStyle="1" w:styleId="ad">
    <w:name w:val="Табличный"/>
    <w:basedOn w:val="a"/>
    <w:rsid w:val="002E70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Поле"/>
    <w:basedOn w:val="a0"/>
    <w:rsid w:val="002E705E"/>
    <w:rPr>
      <w:rFonts w:ascii="Times New Roman" w:hAnsi="Times New Roman" w:cs="Times New Roman" w:hint="default"/>
      <w:sz w:val="24"/>
      <w:u w:val="single"/>
    </w:rPr>
  </w:style>
  <w:style w:type="table" w:styleId="af">
    <w:name w:val="Table Grid"/>
    <w:basedOn w:val="a1"/>
    <w:rsid w:val="002E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2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2022-03-03T10:37:00Z</cp:lastPrinted>
  <dcterms:created xsi:type="dcterms:W3CDTF">2022-03-03T06:49:00Z</dcterms:created>
  <dcterms:modified xsi:type="dcterms:W3CDTF">2022-03-26T06:52:00Z</dcterms:modified>
</cp:coreProperties>
</file>